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88AF4" w14:textId="77777777" w:rsidR="00682D7F" w:rsidRPr="00682D7F" w:rsidRDefault="00682D7F" w:rsidP="00682D7F">
      <w:pPr>
        <w:pStyle w:val="Heading1"/>
        <w:rPr>
          <w:rFonts w:ascii="Arial" w:hAnsi="Arial" w:cs="Arial"/>
          <w:sz w:val="28"/>
        </w:rPr>
      </w:pPr>
      <w:r w:rsidRPr="00682D7F">
        <w:rPr>
          <w:rFonts w:ascii="Arial" w:hAnsi="Arial" w:cs="Arial"/>
          <w:sz w:val="28"/>
        </w:rPr>
        <w:t>Environmental Sustainability in the Workplace</w:t>
      </w:r>
    </w:p>
    <w:p w14:paraId="5AA782F6" w14:textId="77777777" w:rsidR="00682D7F" w:rsidRDefault="00682D7F" w:rsidP="00682D7F">
      <w:pPr>
        <w:rPr>
          <w:rFonts w:ascii="Arial" w:hAnsi="Arial" w:cs="Arial"/>
          <w:sz w:val="24"/>
        </w:rPr>
      </w:pPr>
    </w:p>
    <w:p w14:paraId="67580CC7" w14:textId="77777777" w:rsidR="00682D7F" w:rsidRDefault="00682D7F" w:rsidP="00682D7F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Certification:  </w:t>
      </w:r>
      <w:r w:rsidRPr="00D13600">
        <w:rPr>
          <w:rFonts w:ascii="Arial" w:hAnsi="Arial" w:cs="Arial"/>
          <w:sz w:val="24"/>
        </w:rPr>
        <w:t>Environmental Sustainability in the Workplace (5N21794)</w:t>
      </w:r>
      <w:r>
        <w:rPr>
          <w:rFonts w:ascii="Arial" w:hAnsi="Arial" w:cs="Arial"/>
          <w:sz w:val="24"/>
        </w:rPr>
        <w:t xml:space="preserve"> – QQI</w:t>
      </w:r>
    </w:p>
    <w:p w14:paraId="37EF2056" w14:textId="77777777" w:rsidR="00682D7F" w:rsidRDefault="00682D7F" w:rsidP="00682D7F">
      <w:pPr>
        <w:rPr>
          <w:rFonts w:ascii="Arial" w:hAnsi="Arial" w:cs="Arial"/>
          <w:sz w:val="24"/>
        </w:rPr>
      </w:pPr>
    </w:p>
    <w:p w14:paraId="6BB84840" w14:textId="77777777" w:rsidR="00682D7F" w:rsidRDefault="00682D7F" w:rsidP="00682D7F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Learning Outcomes:</w:t>
      </w:r>
    </w:p>
    <w:p w14:paraId="17B8A442" w14:textId="77777777" w:rsidR="00682D7F" w:rsidRDefault="00682D7F" w:rsidP="00682D7F">
      <w:pPr>
        <w:rPr>
          <w:rFonts w:ascii="Arial" w:hAnsi="Arial" w:cs="Arial"/>
          <w:sz w:val="24"/>
        </w:rPr>
      </w:pPr>
    </w:p>
    <w:p w14:paraId="218225C3" w14:textId="77777777" w:rsidR="00682D7F" w:rsidRPr="00D13600" w:rsidRDefault="00682D7F" w:rsidP="00682D7F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13600">
        <w:rPr>
          <w:rFonts w:ascii="Arial" w:hAnsi="Arial" w:cs="Arial"/>
          <w:sz w:val="24"/>
        </w:rPr>
        <w:t>Describe the principal effects of human activities on the environment, including resource depletion, pollution, climate change, and biodiversity loss.</w:t>
      </w:r>
    </w:p>
    <w:p w14:paraId="18EF5CA5" w14:textId="77777777" w:rsidR="00682D7F" w:rsidRPr="00D13600" w:rsidRDefault="00682D7F" w:rsidP="00682D7F">
      <w:pPr>
        <w:rPr>
          <w:rFonts w:ascii="Arial" w:hAnsi="Arial" w:cs="Arial"/>
          <w:sz w:val="24"/>
        </w:rPr>
      </w:pPr>
    </w:p>
    <w:p w14:paraId="31C1DF43" w14:textId="77777777" w:rsidR="00682D7F" w:rsidRPr="00D13600" w:rsidRDefault="00682D7F" w:rsidP="00682D7F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13600">
        <w:rPr>
          <w:rFonts w:ascii="Arial" w:hAnsi="Arial" w:cs="Arial"/>
          <w:sz w:val="24"/>
        </w:rPr>
        <w:t>Examine key national, international, and European policy measures and agreements that address environmental issues.</w:t>
      </w:r>
    </w:p>
    <w:p w14:paraId="759EE574" w14:textId="77777777" w:rsidR="00682D7F" w:rsidRPr="00D13600" w:rsidRDefault="00682D7F" w:rsidP="00682D7F">
      <w:pPr>
        <w:rPr>
          <w:rFonts w:ascii="Arial" w:hAnsi="Arial" w:cs="Arial"/>
          <w:sz w:val="24"/>
        </w:rPr>
      </w:pPr>
    </w:p>
    <w:p w14:paraId="6BD5845B" w14:textId="77777777" w:rsidR="00682D7F" w:rsidRPr="00D13600" w:rsidRDefault="00682D7F" w:rsidP="00682D7F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13600">
        <w:rPr>
          <w:rFonts w:ascii="Arial" w:hAnsi="Arial" w:cs="Arial"/>
          <w:sz w:val="24"/>
        </w:rPr>
        <w:t>Identify and assess the environmental impacts of individuals and organisations and recommend appropriate actions for improvement.</w:t>
      </w:r>
    </w:p>
    <w:p w14:paraId="79438294" w14:textId="77777777" w:rsidR="00682D7F" w:rsidRPr="00D13600" w:rsidRDefault="00682D7F" w:rsidP="00682D7F">
      <w:pPr>
        <w:rPr>
          <w:rFonts w:ascii="Arial" w:hAnsi="Arial" w:cs="Arial"/>
          <w:sz w:val="24"/>
        </w:rPr>
      </w:pPr>
    </w:p>
    <w:p w14:paraId="2DF55AC8" w14:textId="77777777" w:rsidR="00682D7F" w:rsidRPr="00D13600" w:rsidRDefault="00682D7F" w:rsidP="00682D7F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13600">
        <w:rPr>
          <w:rFonts w:ascii="Arial" w:hAnsi="Arial" w:cs="Arial"/>
          <w:sz w:val="24"/>
        </w:rPr>
        <w:t>Conduct an initial review to scope an environmental improvement programme suitable for a workplace setting.</w:t>
      </w:r>
    </w:p>
    <w:p w14:paraId="38A87D9A" w14:textId="77777777" w:rsidR="00682D7F" w:rsidRPr="00D13600" w:rsidRDefault="00682D7F" w:rsidP="00682D7F">
      <w:pPr>
        <w:rPr>
          <w:rFonts w:ascii="Arial" w:hAnsi="Arial" w:cs="Arial"/>
          <w:sz w:val="24"/>
        </w:rPr>
      </w:pPr>
    </w:p>
    <w:p w14:paraId="32E759B5" w14:textId="77777777" w:rsidR="00682D7F" w:rsidRDefault="00682D7F" w:rsidP="00682D7F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13600">
        <w:rPr>
          <w:rFonts w:ascii="Arial" w:hAnsi="Arial" w:cs="Arial"/>
          <w:sz w:val="24"/>
        </w:rPr>
        <w:t>Promote awareness of sustainable practices in areas such as energy management, waste reduction, the circular economy, and community engagement.</w:t>
      </w:r>
    </w:p>
    <w:p w14:paraId="706949A5" w14:textId="77777777" w:rsidR="00682D7F" w:rsidRPr="00D13600" w:rsidRDefault="00682D7F" w:rsidP="00682D7F">
      <w:pPr>
        <w:pStyle w:val="ListParagraph"/>
        <w:rPr>
          <w:rFonts w:ascii="Arial" w:hAnsi="Arial" w:cs="Arial"/>
          <w:sz w:val="24"/>
        </w:rPr>
      </w:pPr>
    </w:p>
    <w:p w14:paraId="123B376E" w14:textId="77777777" w:rsidR="00682D7F" w:rsidRDefault="00682D7F" w:rsidP="00682D7F">
      <w:pPr>
        <w:rPr>
          <w:rFonts w:ascii="Arial" w:hAnsi="Arial" w:cs="Arial"/>
          <w:sz w:val="24"/>
        </w:rPr>
      </w:pPr>
    </w:p>
    <w:p w14:paraId="04CA2D70" w14:textId="77777777" w:rsidR="00682D7F" w:rsidRDefault="00682D7F" w:rsidP="00682D7F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Delivery:</w:t>
      </w:r>
    </w:p>
    <w:p w14:paraId="5B3DD72F" w14:textId="77777777" w:rsidR="00682D7F" w:rsidRDefault="00682D7F" w:rsidP="00682D7F">
      <w:pPr>
        <w:rPr>
          <w:rFonts w:ascii="Arial" w:hAnsi="Arial" w:cs="Arial"/>
          <w:sz w:val="24"/>
        </w:rPr>
      </w:pPr>
    </w:p>
    <w:p w14:paraId="6E751A6F" w14:textId="77777777" w:rsidR="00682D7F" w:rsidRDefault="00682D7F" w:rsidP="00682D7F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Classes and assignment submission facilitated online</w:t>
      </w:r>
    </w:p>
    <w:p w14:paraId="3A32B302" w14:textId="77777777" w:rsidR="00727BD7" w:rsidRDefault="00727BD7"/>
    <w:sectPr w:rsidR="00727BD7" w:rsidSect="00F87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F4A32"/>
    <w:multiLevelType w:val="hybridMultilevel"/>
    <w:tmpl w:val="2A52F378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6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D7F"/>
    <w:rsid w:val="001E261A"/>
    <w:rsid w:val="00401985"/>
    <w:rsid w:val="00461778"/>
    <w:rsid w:val="00584542"/>
    <w:rsid w:val="00682D7F"/>
    <w:rsid w:val="00727BD7"/>
    <w:rsid w:val="00D31BAD"/>
    <w:rsid w:val="00F827DE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B4BE5"/>
  <w15:chartTrackingRefBased/>
  <w15:docId w15:val="{3FB76614-CC6E-480D-A5CA-2B4DF76B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D7F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2D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2D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2D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2D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2D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2D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2D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2D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2D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2D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2D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2D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2D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2D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2D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2D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2D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2D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2D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2D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2D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2D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2D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2D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2D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2D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2D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2D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2D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5BA85A41-E921-4062-8678-099B3D1C63EE}"/>
</file>

<file path=customXml/itemProps2.xml><?xml version="1.0" encoding="utf-8"?>
<ds:datastoreItem xmlns:ds="http://schemas.openxmlformats.org/officeDocument/2006/customXml" ds:itemID="{33A56746-A352-44C2-9302-748563E6DC49}"/>
</file>

<file path=customXml/itemProps3.xml><?xml version="1.0" encoding="utf-8"?>
<ds:datastoreItem xmlns:ds="http://schemas.openxmlformats.org/officeDocument/2006/customXml" ds:itemID="{86BC992F-CFD2-4CA7-9014-8A566F973F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753</Characters>
  <Application>Microsoft Office Word</Application>
  <DocSecurity>0</DocSecurity>
  <Lines>26</Lines>
  <Paragraphs>10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O'Neill</dc:creator>
  <cp:keywords/>
  <dc:description/>
  <cp:lastModifiedBy>Edward O'Neill</cp:lastModifiedBy>
  <cp:revision>1</cp:revision>
  <dcterms:created xsi:type="dcterms:W3CDTF">2026-06-04T07:41:00Z</dcterms:created>
  <dcterms:modified xsi:type="dcterms:W3CDTF">2026-06-04T07:42:00Z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